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559DB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559DB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1559DB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н</w:t>
      </w:r>
      <w:r w:rsidR="00003CD9" w:rsidRPr="001559DB">
        <w:rPr>
          <w:rFonts w:cs="Times New Roman"/>
          <w:szCs w:val="24"/>
        </w:rPr>
        <w:t xml:space="preserve">а период с </w:t>
      </w:r>
      <w:r w:rsidR="001559DB" w:rsidRPr="001559DB">
        <w:rPr>
          <w:rFonts w:cs="Times New Roman"/>
          <w:szCs w:val="24"/>
        </w:rPr>
        <w:t>20</w:t>
      </w:r>
      <w:r w:rsidR="00851E99" w:rsidRPr="001559DB">
        <w:rPr>
          <w:rFonts w:cs="Times New Roman"/>
          <w:szCs w:val="24"/>
        </w:rPr>
        <w:t xml:space="preserve"> </w:t>
      </w:r>
      <w:r w:rsidR="00BE14BC" w:rsidRPr="001559DB">
        <w:rPr>
          <w:rFonts w:cs="Times New Roman"/>
          <w:szCs w:val="24"/>
        </w:rPr>
        <w:t xml:space="preserve">по </w:t>
      </w:r>
      <w:r w:rsidR="001559DB" w:rsidRPr="001559DB">
        <w:rPr>
          <w:rFonts w:cs="Times New Roman"/>
          <w:szCs w:val="24"/>
        </w:rPr>
        <w:t>26</w:t>
      </w:r>
      <w:r w:rsidR="00003CD9" w:rsidRPr="001559DB">
        <w:rPr>
          <w:rFonts w:cs="Times New Roman"/>
          <w:szCs w:val="24"/>
        </w:rPr>
        <w:t xml:space="preserve"> апреля</w:t>
      </w:r>
    </w:p>
    <w:p w:rsidR="00082830" w:rsidRPr="001559DB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Ф.И.О. учителя:</w:t>
      </w:r>
      <w:r w:rsidR="004A215D" w:rsidRPr="001559DB">
        <w:rPr>
          <w:rFonts w:cs="Times New Roman"/>
          <w:szCs w:val="24"/>
        </w:rPr>
        <w:t xml:space="preserve"> </w:t>
      </w:r>
      <w:r w:rsidR="004A215D" w:rsidRPr="001559DB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Учебный предмет</w:t>
      </w:r>
      <w:r w:rsidR="004A215D" w:rsidRPr="001559DB">
        <w:rPr>
          <w:rFonts w:cs="Times New Roman"/>
          <w:szCs w:val="24"/>
        </w:rPr>
        <w:t xml:space="preserve">: </w:t>
      </w:r>
      <w:r w:rsidR="004A215D" w:rsidRPr="001559DB">
        <w:rPr>
          <w:rFonts w:cs="Times New Roman"/>
          <w:szCs w:val="24"/>
          <w:u w:val="single"/>
        </w:rPr>
        <w:t>музыка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Класс:</w:t>
      </w:r>
      <w:r w:rsidR="009F3D8B" w:rsidRPr="001559DB">
        <w:rPr>
          <w:rFonts w:cs="Times New Roman"/>
          <w:szCs w:val="24"/>
        </w:rPr>
        <w:t xml:space="preserve"> </w:t>
      </w:r>
      <w:r w:rsidR="00082830" w:rsidRPr="001559DB">
        <w:rPr>
          <w:rFonts w:cs="Times New Roman"/>
          <w:szCs w:val="24"/>
        </w:rPr>
        <w:t>7</w:t>
      </w:r>
      <w:r w:rsidR="00542947" w:rsidRPr="001559DB">
        <w:rPr>
          <w:rFonts w:cs="Times New Roman"/>
          <w:szCs w:val="24"/>
        </w:rPr>
        <w:t>а</w:t>
      </w:r>
    </w:p>
    <w:p w:rsidR="00082830" w:rsidRPr="001559DB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916"/>
        <w:gridCol w:w="2124"/>
        <w:gridCol w:w="3733"/>
        <w:gridCol w:w="1966"/>
        <w:gridCol w:w="1966"/>
        <w:gridCol w:w="1655"/>
      </w:tblGrid>
      <w:tr w:rsidR="008A3621" w:rsidRPr="001559DB" w:rsidTr="00BE14BC">
        <w:trPr>
          <w:jc w:val="center"/>
        </w:trPr>
        <w:tc>
          <w:tcPr>
            <w:tcW w:w="253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64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02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Формы проведения</w:t>
            </w:r>
          </w:p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34" w:type="pct"/>
            <w:vAlign w:val="center"/>
          </w:tcPr>
          <w:p w:rsidR="008A3621" w:rsidRPr="001559DB" w:rsidRDefault="008A3621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50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 xml:space="preserve">Форма </w:t>
            </w:r>
          </w:p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Текущая аттестация,</w:t>
            </w:r>
          </w:p>
          <w:p w:rsidR="008A3621" w:rsidRPr="001559DB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оценивание</w:t>
            </w:r>
          </w:p>
        </w:tc>
      </w:tr>
      <w:tr w:rsidR="001559DB" w:rsidRPr="001559DB" w:rsidTr="00B660FF">
        <w:trPr>
          <w:trHeight w:val="1365"/>
          <w:jc w:val="center"/>
        </w:trPr>
        <w:tc>
          <w:tcPr>
            <w:tcW w:w="253" w:type="pct"/>
            <w:vAlign w:val="center"/>
          </w:tcPr>
          <w:p w:rsidR="001559DB" w:rsidRPr="001559DB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22.04</w:t>
            </w:r>
          </w:p>
        </w:tc>
        <w:tc>
          <w:tcPr>
            <w:tcW w:w="964" w:type="pct"/>
            <w:vAlign w:val="center"/>
          </w:tcPr>
          <w:p w:rsidR="001559DB" w:rsidRPr="001559DB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 xml:space="preserve">Николай </w:t>
            </w:r>
            <w:proofErr w:type="spellStart"/>
            <w:r w:rsidRPr="001559DB">
              <w:rPr>
                <w:rFonts w:cs="Times New Roman"/>
                <w:szCs w:val="24"/>
              </w:rPr>
              <w:t>Мясковский</w:t>
            </w:r>
            <w:proofErr w:type="spellEnd"/>
            <w:r w:rsidRPr="001559DB">
              <w:rPr>
                <w:rFonts w:cs="Times New Roman"/>
                <w:szCs w:val="24"/>
              </w:rPr>
              <w:t>.</w:t>
            </w:r>
          </w:p>
          <w:p w:rsidR="001559DB" w:rsidRPr="001559DB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Шестая симфония</w:t>
            </w:r>
          </w:p>
        </w:tc>
        <w:tc>
          <w:tcPr>
            <w:tcW w:w="702" w:type="pct"/>
            <w:vAlign w:val="center"/>
          </w:tcPr>
          <w:p w:rsidR="001559DB" w:rsidRPr="001559DB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34" w:type="pct"/>
            <w:vAlign w:val="center"/>
          </w:tcPr>
          <w:p w:rsidR="00B660FF" w:rsidRDefault="00B660FF" w:rsidP="00B660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Знакомство с творчеством Николая </w:t>
            </w:r>
            <w:proofErr w:type="spellStart"/>
            <w:r>
              <w:rPr>
                <w:rFonts w:cs="Times New Roman"/>
                <w:szCs w:val="24"/>
              </w:rPr>
              <w:t>Мясковского</w:t>
            </w:r>
            <w:proofErr w:type="spellEnd"/>
          </w:p>
          <w:p w:rsidR="00B660FF" w:rsidRDefault="001559DB" w:rsidP="00B660F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Слушание Шестой симфонии</w:t>
            </w:r>
          </w:p>
          <w:p w:rsidR="001559DB" w:rsidRPr="001559DB" w:rsidRDefault="001559DB" w:rsidP="00B660FF">
            <w:pPr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 xml:space="preserve"> (</w:t>
            </w:r>
            <w:r w:rsidR="00B660FF">
              <w:rPr>
                <w:rFonts w:cs="Times New Roman"/>
                <w:szCs w:val="24"/>
                <w:shd w:val="clear" w:color="auto" w:fill="FFFFFF"/>
              </w:rPr>
              <w:t>по желанию</w:t>
            </w:r>
            <w:r w:rsidRPr="001559DB">
              <w:rPr>
                <w:rFonts w:cs="Times New Roman"/>
                <w:color w:val="222222"/>
                <w:szCs w:val="24"/>
                <w:shd w:val="clear" w:color="auto" w:fill="FFFFFF"/>
              </w:rPr>
              <w:t>)</w:t>
            </w:r>
          </w:p>
        </w:tc>
        <w:tc>
          <w:tcPr>
            <w:tcW w:w="650" w:type="pct"/>
            <w:vAlign w:val="center"/>
          </w:tcPr>
          <w:p w:rsidR="001559DB" w:rsidRPr="001559DB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1559DB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1559DB" w:rsidRPr="001559DB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1559DB" w:rsidRPr="001559DB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1559DB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1559DB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1559DB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559DB"/>
    <w:rsid w:val="0018164C"/>
    <w:rsid w:val="0026385E"/>
    <w:rsid w:val="003031BA"/>
    <w:rsid w:val="004A215D"/>
    <w:rsid w:val="00532409"/>
    <w:rsid w:val="00542947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660FF"/>
    <w:rsid w:val="00BD0ACC"/>
    <w:rsid w:val="00BE14B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24C1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15</cp:revision>
  <dcterms:created xsi:type="dcterms:W3CDTF">2020-04-01T06:19:00Z</dcterms:created>
  <dcterms:modified xsi:type="dcterms:W3CDTF">2020-04-19T18:33:00Z</dcterms:modified>
</cp:coreProperties>
</file>